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2CB3" w14:textId="77777777" w:rsidR="008D3ABE" w:rsidRDefault="008D3ABE" w:rsidP="000E08F5">
      <w:pPr>
        <w:spacing w:after="12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4890194B" w14:textId="4B7DEB85" w:rsidR="000E08F5" w:rsidRDefault="000E08F5" w:rsidP="000E08F5">
      <w:pPr>
        <w:spacing w:after="120" w:line="240" w:lineRule="auto"/>
        <w:jc w:val="center"/>
        <w:rPr>
          <w:rFonts w:ascii="Calibri" w:hAnsi="Calibri"/>
          <w:b/>
          <w:sz w:val="20"/>
          <w:szCs w:val="20"/>
        </w:rPr>
      </w:pPr>
      <w:r w:rsidRPr="002C1B1D">
        <w:rPr>
          <w:rFonts w:ascii="Calibri" w:hAnsi="Calibri"/>
          <w:b/>
          <w:sz w:val="20"/>
          <w:szCs w:val="20"/>
        </w:rPr>
        <w:t>INFORMACE O ZPRACOVÁNÍ OSOBNÍCH ÚDAJŮ</w:t>
      </w:r>
    </w:p>
    <w:p w14:paraId="5B273227" w14:textId="77777777" w:rsidR="000E08F5" w:rsidRPr="002C1B1D" w:rsidRDefault="000E08F5" w:rsidP="000E08F5">
      <w:pPr>
        <w:spacing w:after="120" w:line="240" w:lineRule="auto"/>
        <w:ind w:left="-425"/>
        <w:jc w:val="both"/>
        <w:rPr>
          <w:rFonts w:ascii="Calibri" w:hAnsi="Calibri"/>
          <w:b/>
          <w:sz w:val="20"/>
          <w:szCs w:val="20"/>
        </w:rPr>
      </w:pPr>
    </w:p>
    <w:p w14:paraId="09BBEF31" w14:textId="460A554D" w:rsidR="000E08F5" w:rsidRDefault="000E08F5" w:rsidP="007F495A">
      <w:pPr>
        <w:spacing w:after="0" w:line="240" w:lineRule="auto"/>
        <w:ind w:left="-426"/>
        <w:jc w:val="both"/>
        <w:rPr>
          <w:rFonts w:ascii="Calibri" w:hAnsi="Calibri"/>
          <w:sz w:val="20"/>
          <w:szCs w:val="20"/>
        </w:rPr>
      </w:pPr>
      <w:r w:rsidRPr="002C1B1D">
        <w:rPr>
          <w:rFonts w:ascii="Calibri" w:hAnsi="Calibri"/>
          <w:sz w:val="20"/>
          <w:szCs w:val="20"/>
        </w:rPr>
        <w:t xml:space="preserve">v souladu s Nařízením Evropského parlamentu a Rady (EU) 2016/679 ze dne 27. dubna 2016 o ochraně fyzických osob v souvislosti se zpracováním osobních údajů a volném pohybu těchto údajů a o zrušení směrnice 95/46/ES (dále </w:t>
      </w:r>
      <w:r w:rsidR="007F495A">
        <w:rPr>
          <w:rFonts w:ascii="Calibri" w:hAnsi="Calibri"/>
          <w:sz w:val="20"/>
          <w:szCs w:val="20"/>
        </w:rPr>
        <w:br/>
      </w:r>
      <w:r w:rsidRPr="002C1B1D">
        <w:rPr>
          <w:rFonts w:ascii="Calibri" w:hAnsi="Calibri"/>
          <w:sz w:val="20"/>
          <w:szCs w:val="20"/>
        </w:rPr>
        <w:t>jen „Nařízení“)</w:t>
      </w:r>
      <w:r>
        <w:rPr>
          <w:rFonts w:ascii="Calibri" w:hAnsi="Calibri"/>
          <w:sz w:val="20"/>
          <w:szCs w:val="20"/>
        </w:rPr>
        <w:t>.</w:t>
      </w:r>
    </w:p>
    <w:p w14:paraId="09D3E94B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21A9A875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Finanční správa České republiky, jakožto správce osobních údajů, tímto informuje o způsobu a rozsahu zpracování osobních údajů správcem, včetně rozsahu práv subjektů údajů souvisejících se zpracováním jejich osobních údajů správce při zajišťování a výkonu odborných stáží/praxí v některém z organizačních útvarů správce.</w:t>
      </w:r>
    </w:p>
    <w:p w14:paraId="04B04B8D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A4F18CA" w14:textId="4D214381" w:rsidR="000E08F5" w:rsidRPr="00C4151B" w:rsidRDefault="000E08F5" w:rsidP="000E08F5">
      <w:pPr>
        <w:spacing w:after="0" w:line="240" w:lineRule="auto"/>
        <w:ind w:left="-425"/>
        <w:jc w:val="both"/>
        <w:rPr>
          <w:rFonts w:ascii="Calibri" w:hAnsi="Calibri" w:cs="Calibri"/>
          <w:b/>
          <w:sz w:val="20"/>
        </w:rPr>
      </w:pPr>
      <w:r w:rsidRPr="00C4151B">
        <w:rPr>
          <w:rFonts w:ascii="Calibri" w:hAnsi="Calibri" w:cs="Calibri"/>
          <w:sz w:val="20"/>
        </w:rPr>
        <w:t xml:space="preserve">Pověřencem pro ochranu osobních údajů správce je </w:t>
      </w:r>
      <w:r w:rsidR="007D209A">
        <w:rPr>
          <w:rFonts w:ascii="Calibri" w:hAnsi="Calibri" w:cs="Calibri"/>
          <w:sz w:val="20"/>
        </w:rPr>
        <w:t xml:space="preserve">Ing. </w:t>
      </w:r>
      <w:r w:rsidR="008042CB">
        <w:rPr>
          <w:rFonts w:ascii="Calibri" w:hAnsi="Calibri" w:cs="Calibri"/>
          <w:sz w:val="20"/>
        </w:rPr>
        <w:t>Alena Sládečková</w:t>
      </w:r>
      <w:r>
        <w:rPr>
          <w:rFonts w:ascii="Calibri" w:hAnsi="Calibri" w:cs="Calibri"/>
          <w:b/>
          <w:sz w:val="20"/>
        </w:rPr>
        <w:t xml:space="preserve">, </w:t>
      </w:r>
      <w:r>
        <w:rPr>
          <w:rFonts w:ascii="Calibri" w:hAnsi="Calibri" w:cs="Calibri"/>
          <w:sz w:val="20"/>
        </w:rPr>
        <w:t>tel.</w:t>
      </w:r>
      <w:r w:rsidRPr="0076661E"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>+420 296</w:t>
      </w:r>
      <w:r w:rsidR="008042CB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</w:rPr>
        <w:t xml:space="preserve">851760, </w:t>
      </w:r>
      <w:r w:rsidR="002005FA">
        <w:rPr>
          <w:rFonts w:ascii="Calibri" w:hAnsi="Calibri" w:cs="Calibri"/>
          <w:sz w:val="20"/>
        </w:rPr>
        <w:br/>
      </w:r>
      <w:r w:rsidRPr="0076661E">
        <w:rPr>
          <w:rFonts w:ascii="Calibri" w:hAnsi="Calibri" w:cs="Calibri"/>
          <w:sz w:val="20"/>
        </w:rPr>
        <w:t xml:space="preserve">e-mail: </w:t>
      </w:r>
      <w:hyperlink r:id="rId7" w:history="1">
        <w:r w:rsidRPr="00113DDC">
          <w:rPr>
            <w:rStyle w:val="Hypertextovodkaz"/>
            <w:rFonts w:ascii="Calibri" w:hAnsi="Calibri" w:cs="Calibri"/>
            <w:sz w:val="20"/>
          </w:rPr>
          <w:t>poverenec.GDPR@fs.mfcr.cz</w:t>
        </w:r>
      </w:hyperlink>
      <w:r>
        <w:rPr>
          <w:rFonts w:ascii="Calibri" w:hAnsi="Calibri" w:cs="Calibri"/>
          <w:sz w:val="20"/>
        </w:rPr>
        <w:t>.</w:t>
      </w:r>
    </w:p>
    <w:p w14:paraId="477702E8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BB74C22" w14:textId="5CE13064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zpracovává pouze osobní údaje, které získá od subjektu údajů na základě jejich žádosti o vykonání odborné </w:t>
      </w:r>
      <w:r w:rsidR="00D00CA2">
        <w:rPr>
          <w:rFonts w:ascii="Calibri" w:hAnsi="Calibri"/>
          <w:sz w:val="20"/>
          <w:szCs w:val="20"/>
        </w:rPr>
        <w:t>stáže/</w:t>
      </w:r>
      <w:r>
        <w:rPr>
          <w:rFonts w:ascii="Calibri" w:hAnsi="Calibri"/>
          <w:sz w:val="20"/>
          <w:szCs w:val="20"/>
        </w:rPr>
        <w:t xml:space="preserve">praxe, přičemž tyto osobní údaje správce shromažďuje a zpracovává pouze za níže stanoveným účelem, </w:t>
      </w:r>
      <w:r w:rsidR="007F495A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v níže uvedeném rozsahu, po dobu směřující k uzavření smluvního vztahu a po dobu jeho trvání. V případě, že subjekt údajů své osobní údaje neposkytne, nedojde k uzavření smlouvy o výkonu odborné </w:t>
      </w:r>
      <w:r w:rsidR="00D00CA2">
        <w:rPr>
          <w:rFonts w:ascii="Calibri" w:hAnsi="Calibri"/>
          <w:sz w:val="20"/>
          <w:szCs w:val="20"/>
        </w:rPr>
        <w:t>stáže/</w:t>
      </w:r>
      <w:r>
        <w:rPr>
          <w:rFonts w:ascii="Calibri" w:hAnsi="Calibri"/>
          <w:sz w:val="20"/>
          <w:szCs w:val="20"/>
        </w:rPr>
        <w:t>praxe.</w:t>
      </w:r>
    </w:p>
    <w:p w14:paraId="01F083A1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02F671B6" w14:textId="5A28B67D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uzavření a plnění dohody o výkonu odborné </w:t>
      </w:r>
      <w:r w:rsidR="00D00CA2">
        <w:rPr>
          <w:rFonts w:ascii="Calibri" w:hAnsi="Calibri"/>
          <w:sz w:val="20"/>
          <w:szCs w:val="20"/>
        </w:rPr>
        <w:t>stáže/</w:t>
      </w:r>
      <w:r>
        <w:rPr>
          <w:rFonts w:ascii="Calibri" w:hAnsi="Calibri"/>
          <w:sz w:val="20"/>
          <w:szCs w:val="20"/>
        </w:rPr>
        <w:t xml:space="preserve">praxe subjektem údajů. </w:t>
      </w:r>
      <w:r w:rsidRPr="00C754B9">
        <w:rPr>
          <w:rFonts w:ascii="Calibri" w:hAnsi="Calibri"/>
          <w:sz w:val="20"/>
          <w:szCs w:val="20"/>
        </w:rPr>
        <w:t>Právním důvodem zpracování osobních ú</w:t>
      </w:r>
      <w:r>
        <w:rPr>
          <w:rFonts w:ascii="Calibri" w:hAnsi="Calibri"/>
          <w:sz w:val="20"/>
          <w:szCs w:val="20"/>
        </w:rPr>
        <w:t>dajů je v souladu s čl. 6 odst.</w:t>
      </w:r>
      <w:r w:rsidRPr="00C754B9">
        <w:rPr>
          <w:rFonts w:ascii="Calibri" w:hAnsi="Calibri"/>
          <w:sz w:val="20"/>
          <w:szCs w:val="20"/>
        </w:rPr>
        <w:t xml:space="preserve"> 1 písm. </w:t>
      </w:r>
      <w:r>
        <w:rPr>
          <w:rFonts w:ascii="Calibri" w:hAnsi="Calibri"/>
          <w:sz w:val="20"/>
          <w:szCs w:val="20"/>
        </w:rPr>
        <w:t>b</w:t>
      </w:r>
      <w:r w:rsidRPr="00C754B9">
        <w:rPr>
          <w:rFonts w:ascii="Calibri" w:hAnsi="Calibri"/>
          <w:sz w:val="20"/>
          <w:szCs w:val="20"/>
        </w:rPr>
        <w:t xml:space="preserve">) Nařízení plnění smlouvy, jejíž smluvní stranou je </w:t>
      </w:r>
      <w:r>
        <w:rPr>
          <w:rFonts w:ascii="Calibri" w:hAnsi="Calibri"/>
          <w:sz w:val="20"/>
          <w:szCs w:val="20"/>
        </w:rPr>
        <w:t>subjekt údajů. Osobní údaje nejsou správcem předávány jiným příjemcům.</w:t>
      </w:r>
    </w:p>
    <w:p w14:paraId="43750BC4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C5134F6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 subjektem údajů v žádosti o vykonání odborné stáže/praxe poskytnutými, zejména v rozsahu:</w:t>
      </w:r>
    </w:p>
    <w:p w14:paraId="5269C6F7" w14:textId="77777777" w:rsidR="000E08F5" w:rsidRDefault="000E08F5" w:rsidP="000E08F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jméno a příjmení</w:t>
      </w:r>
    </w:p>
    <w:p w14:paraId="3F02C67A" w14:textId="77777777" w:rsidR="000E08F5" w:rsidRDefault="000E08F5" w:rsidP="000E08F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a místo narození</w:t>
      </w:r>
    </w:p>
    <w:p w14:paraId="6884FA81" w14:textId="77777777" w:rsidR="000E08F5" w:rsidRDefault="000E08F5" w:rsidP="000E08F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trvalé bydliště</w:t>
      </w:r>
    </w:p>
    <w:p w14:paraId="508B0BF1" w14:textId="77777777" w:rsidR="000E08F5" w:rsidRDefault="000E08F5" w:rsidP="000E08F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emailová adresa</w:t>
      </w:r>
    </w:p>
    <w:p w14:paraId="0155F7AB" w14:textId="77777777" w:rsidR="000E08F5" w:rsidRDefault="000E08F5" w:rsidP="000E08F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telefon.</w:t>
      </w:r>
    </w:p>
    <w:p w14:paraId="68BF9DBC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8BB98A3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Osobní údaje subjektu jsou uchovávány pouze po dobu směřující k uzavření smluvního vztahu a po dobu jeho trvání. Bezodkladně po ukončení smluvního vztahu správce </w:t>
      </w:r>
      <w:proofErr w:type="gramStart"/>
      <w:r>
        <w:rPr>
          <w:rFonts w:ascii="Calibri" w:hAnsi="Calibri"/>
          <w:sz w:val="20"/>
          <w:szCs w:val="20"/>
        </w:rPr>
        <w:t>ukončí</w:t>
      </w:r>
      <w:proofErr w:type="gramEnd"/>
      <w:r>
        <w:rPr>
          <w:rFonts w:ascii="Calibri" w:hAnsi="Calibri"/>
          <w:sz w:val="20"/>
          <w:szCs w:val="20"/>
        </w:rPr>
        <w:t xml:space="preserve"> zpracování osobních údajů subjektu.</w:t>
      </w:r>
    </w:p>
    <w:p w14:paraId="5FDB7769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180DAF4" w14:textId="0557A733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</w:t>
      </w:r>
      <w:r>
        <w:rPr>
          <w:rFonts w:ascii="Calibri" w:hAnsi="Calibri" w:cs="Calibri"/>
          <w:sz w:val="20"/>
        </w:rPr>
        <w:t>vádí sám a vlastními prostředky, kdy o</w:t>
      </w:r>
      <w:r>
        <w:rPr>
          <w:rFonts w:ascii="Calibri" w:hAnsi="Calibri"/>
          <w:sz w:val="20"/>
          <w:szCs w:val="20"/>
        </w:rPr>
        <w:t xml:space="preserve">sobní údaje subjektu jsou zpracovány manuálním způsobem vlastními zaměstnanci správce, kteří zajišťují odborné </w:t>
      </w:r>
      <w:r w:rsidR="00D00CA2">
        <w:rPr>
          <w:rFonts w:ascii="Calibri" w:hAnsi="Calibri"/>
          <w:sz w:val="20"/>
          <w:szCs w:val="20"/>
        </w:rPr>
        <w:t>stáže/</w:t>
      </w:r>
      <w:r>
        <w:rPr>
          <w:rFonts w:ascii="Calibri" w:hAnsi="Calibri"/>
          <w:sz w:val="20"/>
          <w:szCs w:val="20"/>
        </w:rPr>
        <w:t>praxe, a zároveň prostředky výpočetní techniky.</w:t>
      </w:r>
    </w:p>
    <w:p w14:paraId="475C7405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40DBB231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474FE6F4" w14:textId="1577572C" w:rsidR="000E08F5" w:rsidRDefault="000E08F5" w:rsidP="000E08F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přístup ke svým osobním údajům a právo požadovat přístup ke svým osobním údajům spolu s právem </w:t>
      </w:r>
      <w:r w:rsidR="007F495A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na podrobnější informace o jejich zpracování,</w:t>
      </w:r>
    </w:p>
    <w:p w14:paraId="5F5C00B8" w14:textId="77777777" w:rsidR="000E08F5" w:rsidRDefault="000E08F5" w:rsidP="000E08F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– subjekt má právo na to, aby byly opraveny jeho nepřesné nebo neúplné osobní údaje, </w:t>
      </w:r>
    </w:p>
    <w:p w14:paraId="67948A21" w14:textId="77777777" w:rsidR="000E08F5" w:rsidRDefault="000E08F5" w:rsidP="000E08F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výmaz – subjekt údajů může požadovat výmaz osobních údajů, pokud dochází k jejich zpracování nad rámec zpracování na základě plnění smlouvy,</w:t>
      </w:r>
    </w:p>
    <w:p w14:paraId="4883F46C" w14:textId="77777777" w:rsidR="000E08F5" w:rsidRDefault="000E08F5" w:rsidP="000E08F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zpracování,</w:t>
      </w:r>
    </w:p>
    <w:p w14:paraId="0944A44F" w14:textId="77777777" w:rsidR="000E08F5" w:rsidRDefault="000E08F5" w:rsidP="000E08F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přenositelnost.</w:t>
      </w:r>
    </w:p>
    <w:p w14:paraId="296032B5" w14:textId="1E57F18D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hyperlink r:id="rId8" w:history="1">
        <w:r w:rsidRPr="00113DDC">
          <w:rPr>
            <w:rStyle w:val="Hypertextovodkaz"/>
            <w:rFonts w:ascii="Calibri" w:hAnsi="Calibri" w:cs="Calibri"/>
            <w:sz w:val="20"/>
          </w:rPr>
          <w:t>poverenec.GDPR@fs.mfcr.cz</w:t>
        </w:r>
      </w:hyperlink>
      <w:r>
        <w:rPr>
          <w:rFonts w:ascii="Calibri" w:hAnsi="Calibri"/>
          <w:sz w:val="20"/>
          <w:szCs w:val="20"/>
        </w:rPr>
        <w:t xml:space="preserve"> </w:t>
      </w:r>
      <w:r w:rsidR="007F495A">
        <w:rPr>
          <w:rFonts w:ascii="Calibri" w:hAnsi="Calibri"/>
          <w:sz w:val="20"/>
          <w:szCs w:val="20"/>
        </w:rPr>
        <w:br/>
      </w:r>
      <w:r w:rsidRPr="00AE4EDE">
        <w:rPr>
          <w:rFonts w:ascii="Calibri" w:hAnsi="Calibri"/>
          <w:sz w:val="20"/>
          <w:szCs w:val="20"/>
        </w:rPr>
        <w:t xml:space="preserve">nebo dopisu adresovaného </w:t>
      </w:r>
      <w:r>
        <w:rPr>
          <w:rFonts w:ascii="Calibri" w:hAnsi="Calibri"/>
          <w:sz w:val="20"/>
          <w:szCs w:val="20"/>
        </w:rPr>
        <w:t>pověřenci správce</w:t>
      </w:r>
      <w:r w:rsidR="00E57BF1">
        <w:rPr>
          <w:rFonts w:ascii="Calibri" w:hAnsi="Calibri"/>
          <w:sz w:val="20"/>
          <w:szCs w:val="20"/>
        </w:rPr>
        <w:t>: Generální finanční ředitelství, IČ 72080043, Lazarská 15/7, 117 22 Praha 1, ID Datové schránky: p9iwj4f.</w:t>
      </w:r>
    </w:p>
    <w:p w14:paraId="6940F77D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547BAF8" w14:textId="77777777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je povinen ověřit totožnost žadatele, není-li totožnost zřejmá z předložené žádosti. Není-li totožnost zřejmá, je žadatel vyzván k doplnění žádosti nebo k jejímu předložení způsobem, kdy bude totožnost žadatele bez dalších pochyb určena. Totožnost je </w:t>
      </w:r>
      <w:r w:rsidRPr="00626AFF">
        <w:rPr>
          <w:rFonts w:ascii="Calibri" w:hAnsi="Calibri"/>
          <w:sz w:val="20"/>
          <w:szCs w:val="20"/>
        </w:rPr>
        <w:t xml:space="preserve">prokázána v případech, kdy je žádost doručena některým z </w:t>
      </w:r>
      <w:r>
        <w:rPr>
          <w:rFonts w:ascii="Calibri" w:hAnsi="Calibri"/>
          <w:sz w:val="20"/>
          <w:szCs w:val="20"/>
        </w:rPr>
        <w:t>následujících způsobů:</w:t>
      </w:r>
    </w:p>
    <w:p w14:paraId="0BDC9CFB" w14:textId="77777777" w:rsidR="000E08F5" w:rsidRPr="00712FE9" w:rsidRDefault="000E08F5" w:rsidP="000E08F5">
      <w:pPr>
        <w:pStyle w:val="Odstavecseseznamem"/>
        <w:numPr>
          <w:ilvl w:val="0"/>
          <w:numId w:val="43"/>
        </w:numPr>
        <w:spacing w:after="0" w:line="240" w:lineRule="auto"/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osobně, kdy je totožnost ověřena podle průkazu totožnosti, </w:t>
      </w:r>
    </w:p>
    <w:p w14:paraId="297EF757" w14:textId="77777777" w:rsidR="000E08F5" w:rsidRPr="00712FE9" w:rsidRDefault="000E08F5" w:rsidP="000E08F5">
      <w:pPr>
        <w:pStyle w:val="Odstavecseseznamem"/>
        <w:numPr>
          <w:ilvl w:val="0"/>
          <w:numId w:val="43"/>
        </w:numPr>
        <w:spacing w:after="0" w:line="240" w:lineRule="auto"/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v listinné podobě s úředně ověřeným podpisem, </w:t>
      </w:r>
    </w:p>
    <w:p w14:paraId="06E39A41" w14:textId="77777777" w:rsidR="000E08F5" w:rsidRPr="00712FE9" w:rsidRDefault="000E08F5" w:rsidP="000E08F5">
      <w:pPr>
        <w:pStyle w:val="Odstavecseseznamem"/>
        <w:numPr>
          <w:ilvl w:val="0"/>
          <w:numId w:val="43"/>
        </w:numPr>
        <w:spacing w:after="0" w:line="240" w:lineRule="auto"/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v elektronické podobě e-mailem s elektronickým podpisem, nebo </w:t>
      </w:r>
    </w:p>
    <w:p w14:paraId="64A15454" w14:textId="77777777" w:rsidR="000E08F5" w:rsidRPr="00712FE9" w:rsidRDefault="000E08F5" w:rsidP="000E08F5">
      <w:pPr>
        <w:pStyle w:val="Odstavecseseznamem"/>
        <w:numPr>
          <w:ilvl w:val="0"/>
          <w:numId w:val="43"/>
        </w:numPr>
        <w:spacing w:after="0" w:line="240" w:lineRule="auto"/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>v elektronické podobě prostřednictvím informačního systému datových schránek.</w:t>
      </w:r>
    </w:p>
    <w:p w14:paraId="09A5B1F1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1A8B7CD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54E5D35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927FC80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55FA599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702D3BD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1215BDD3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F5373E4" w14:textId="2EDA7B66" w:rsidR="000E08F5" w:rsidRDefault="000E08F5" w:rsidP="000E08F5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26AFF">
        <w:rPr>
          <w:rFonts w:ascii="Calibri" w:hAnsi="Calibri"/>
          <w:sz w:val="20"/>
          <w:szCs w:val="20"/>
        </w:rPr>
        <w:t>Subjekt údajů má taktéž právo na podání stížnosti u dozorového úřadu, kterým je Úřad pro ochranu</w:t>
      </w:r>
      <w:r>
        <w:rPr>
          <w:rFonts w:ascii="Calibri" w:hAnsi="Calibri"/>
          <w:sz w:val="20"/>
          <w:szCs w:val="20"/>
        </w:rPr>
        <w:t xml:space="preserve"> </w:t>
      </w:r>
      <w:r w:rsidRPr="00626AFF">
        <w:rPr>
          <w:rFonts w:ascii="Calibri" w:hAnsi="Calibri"/>
          <w:sz w:val="20"/>
          <w:szCs w:val="20"/>
        </w:rPr>
        <w:t xml:space="preserve">osobních údajů, </w:t>
      </w:r>
      <w:r w:rsidR="007F495A">
        <w:rPr>
          <w:rFonts w:ascii="Calibri" w:hAnsi="Calibri"/>
          <w:sz w:val="20"/>
          <w:szCs w:val="20"/>
        </w:rPr>
        <w:br/>
      </w:r>
      <w:r w:rsidRPr="00626AFF">
        <w:rPr>
          <w:rFonts w:ascii="Calibri" w:hAnsi="Calibri"/>
          <w:sz w:val="20"/>
          <w:szCs w:val="20"/>
        </w:rPr>
        <w:t>má-li za to, že správce při zpracování osobních údajů postupuje v rozporu s nařízením.</w:t>
      </w:r>
    </w:p>
    <w:p w14:paraId="3F93D58A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6C5877A2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284F1D76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2C1EDF26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7C9B98B4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03917686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0E8C2361" w14:textId="77777777" w:rsidR="000E08F5" w:rsidRDefault="000E08F5" w:rsidP="000E08F5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3D1241A1" w14:textId="21814106" w:rsidR="000E08F5" w:rsidRPr="00113DDC" w:rsidRDefault="00E57BF1" w:rsidP="000E08F5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0E08F5" w:rsidRPr="00113DDC">
        <w:rPr>
          <w:rFonts w:cstheme="minorHAnsi"/>
          <w:sz w:val="20"/>
          <w:szCs w:val="20"/>
        </w:rPr>
        <w:t>V _____________________ dne ____________</w:t>
      </w:r>
    </w:p>
    <w:p w14:paraId="006C960F" w14:textId="77777777" w:rsidR="000E08F5" w:rsidRDefault="000E08F5" w:rsidP="000E08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3DDC">
        <w:rPr>
          <w:rFonts w:cstheme="minorHAnsi"/>
          <w:sz w:val="20"/>
          <w:szCs w:val="20"/>
        </w:rPr>
        <w:tab/>
      </w:r>
      <w:r w:rsidRPr="00113DDC">
        <w:rPr>
          <w:rFonts w:cstheme="minorHAnsi"/>
          <w:sz w:val="20"/>
          <w:szCs w:val="20"/>
        </w:rPr>
        <w:tab/>
      </w:r>
      <w:r w:rsidRPr="00113DDC">
        <w:rPr>
          <w:rFonts w:cstheme="minorHAnsi"/>
          <w:sz w:val="20"/>
          <w:szCs w:val="20"/>
        </w:rPr>
        <w:tab/>
      </w:r>
      <w:r w:rsidRPr="00113DDC">
        <w:rPr>
          <w:rFonts w:cstheme="minorHAnsi"/>
          <w:sz w:val="20"/>
          <w:szCs w:val="20"/>
        </w:rPr>
        <w:tab/>
      </w:r>
      <w:r w:rsidRPr="00113DDC">
        <w:rPr>
          <w:rFonts w:cstheme="minorHAnsi"/>
          <w:sz w:val="20"/>
          <w:szCs w:val="20"/>
        </w:rPr>
        <w:tab/>
      </w:r>
      <w:r w:rsidRPr="00113DD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</w:t>
      </w:r>
    </w:p>
    <w:p w14:paraId="60C56562" w14:textId="77777777" w:rsidR="000E08F5" w:rsidRDefault="000E08F5" w:rsidP="000E08F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CF59B1" w14:textId="77777777" w:rsidR="000E08F5" w:rsidRDefault="000E08F5" w:rsidP="000E08F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B08843" w14:textId="6AC9EE98" w:rsidR="000E08F5" w:rsidRPr="00113DDC" w:rsidRDefault="000E08F5" w:rsidP="000E08F5">
      <w:pPr>
        <w:spacing w:after="0" w:line="240" w:lineRule="auto"/>
        <w:ind w:left="42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113DDC">
        <w:rPr>
          <w:rFonts w:cstheme="minorHAnsi"/>
          <w:sz w:val="20"/>
          <w:szCs w:val="20"/>
        </w:rPr>
        <w:t>____________________________________</w:t>
      </w:r>
    </w:p>
    <w:p w14:paraId="2F682538" w14:textId="20EF3DE2" w:rsidR="000E08F5" w:rsidRPr="00113DDC" w:rsidRDefault="000E08F5" w:rsidP="000E08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3DD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Pr="00113DDC">
        <w:rPr>
          <w:rFonts w:cstheme="minorHAnsi"/>
          <w:sz w:val="20"/>
          <w:szCs w:val="20"/>
        </w:rPr>
        <w:t xml:space="preserve">  podpis žadatele/</w:t>
      </w:r>
      <w:proofErr w:type="spellStart"/>
      <w:r w:rsidRPr="00113DDC">
        <w:rPr>
          <w:rFonts w:cstheme="minorHAnsi"/>
          <w:sz w:val="20"/>
          <w:szCs w:val="20"/>
        </w:rPr>
        <w:t>ky</w:t>
      </w:r>
      <w:proofErr w:type="spellEnd"/>
      <w:r w:rsidRPr="00113DDC">
        <w:rPr>
          <w:rFonts w:cstheme="minorHAnsi"/>
          <w:sz w:val="20"/>
          <w:szCs w:val="20"/>
        </w:rPr>
        <w:tab/>
        <w:t xml:space="preserve"> </w:t>
      </w:r>
    </w:p>
    <w:p w14:paraId="496895A2" w14:textId="77777777" w:rsidR="000E08F5" w:rsidRPr="00113DDC" w:rsidRDefault="000E08F5" w:rsidP="000E08F5">
      <w:pPr>
        <w:spacing w:after="0" w:line="240" w:lineRule="auto"/>
        <w:rPr>
          <w:rFonts w:cstheme="minorHAnsi"/>
          <w:sz w:val="20"/>
          <w:szCs w:val="20"/>
        </w:rPr>
      </w:pPr>
    </w:p>
    <w:p w14:paraId="4C413BD9" w14:textId="77777777" w:rsidR="000E08F5" w:rsidRPr="00113DDC" w:rsidRDefault="000E08F5" w:rsidP="000E08F5">
      <w:pPr>
        <w:spacing w:after="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</w:p>
    <w:p w14:paraId="7E8F43D6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A06294D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2E68FF8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7DA26D5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13624C35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2A5573A7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4D69248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8AE27C6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7F32F72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A9B3CC2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140E5E2C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BED8228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48C34C0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4C5A704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F8B6E52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7081190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C12EC9B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F5E8CF1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06174F2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EB71A78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CAA6A8F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B0ED8E1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727C4FDF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7939DBBA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470114B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F8DDD1A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718B9044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3D6B3A6" w14:textId="77777777" w:rsidR="000E08F5" w:rsidRDefault="000E08F5" w:rsidP="000E08F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12B7BA7D" w14:textId="77777777" w:rsidR="002E6962" w:rsidRDefault="002E6962" w:rsidP="002E6962">
      <w:pPr>
        <w:jc w:val="center"/>
        <w:rPr>
          <w:rFonts w:cstheme="minorHAnsi"/>
          <w:sz w:val="96"/>
          <w:szCs w:val="96"/>
        </w:rPr>
      </w:pPr>
    </w:p>
    <w:sectPr w:rsidR="002E6962" w:rsidSect="007F495A">
      <w:headerReference w:type="default" r:id="rId9"/>
      <w:pgSz w:w="11906" w:h="16838"/>
      <w:pgMar w:top="170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85E4" w14:textId="77777777" w:rsidR="00563A15" w:rsidRDefault="00563A15" w:rsidP="008D3ABE">
      <w:pPr>
        <w:spacing w:after="0" w:line="240" w:lineRule="auto"/>
      </w:pPr>
      <w:r>
        <w:separator/>
      </w:r>
    </w:p>
  </w:endnote>
  <w:endnote w:type="continuationSeparator" w:id="0">
    <w:p w14:paraId="2A19F88F" w14:textId="77777777" w:rsidR="00563A15" w:rsidRDefault="00563A15" w:rsidP="008D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1C7D" w14:textId="77777777" w:rsidR="00563A15" w:rsidRDefault="00563A15" w:rsidP="008D3ABE">
      <w:pPr>
        <w:spacing w:after="0" w:line="240" w:lineRule="auto"/>
      </w:pPr>
      <w:r>
        <w:separator/>
      </w:r>
    </w:p>
  </w:footnote>
  <w:footnote w:type="continuationSeparator" w:id="0">
    <w:p w14:paraId="6FA73F49" w14:textId="77777777" w:rsidR="00563A15" w:rsidRDefault="00563A15" w:rsidP="008D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4526" w14:textId="4819CC2C" w:rsidR="008D3ABE" w:rsidRDefault="008D3ABE">
    <w:pPr>
      <w:pStyle w:val="Zhlav"/>
    </w:pPr>
    <w:r>
      <w:rPr>
        <w:noProof/>
      </w:rPr>
      <w:drawing>
        <wp:inline distT="0" distB="0" distL="0" distR="0" wp14:anchorId="20BA9864" wp14:editId="3174F717">
          <wp:extent cx="1484832" cy="443865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839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4FE"/>
    <w:multiLevelType w:val="hybridMultilevel"/>
    <w:tmpl w:val="51627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4408"/>
    <w:multiLevelType w:val="multilevel"/>
    <w:tmpl w:val="2D9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F6035"/>
    <w:multiLevelType w:val="multilevel"/>
    <w:tmpl w:val="5C5E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6488F"/>
    <w:multiLevelType w:val="multilevel"/>
    <w:tmpl w:val="ACD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77BC2"/>
    <w:multiLevelType w:val="multilevel"/>
    <w:tmpl w:val="464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14FF1"/>
    <w:multiLevelType w:val="hybridMultilevel"/>
    <w:tmpl w:val="323C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9253A"/>
    <w:multiLevelType w:val="multilevel"/>
    <w:tmpl w:val="DA0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C4451"/>
    <w:multiLevelType w:val="hybridMultilevel"/>
    <w:tmpl w:val="3F12E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10042C8D"/>
    <w:multiLevelType w:val="multilevel"/>
    <w:tmpl w:val="A48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E676B"/>
    <w:multiLevelType w:val="multilevel"/>
    <w:tmpl w:val="9FBC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3F08"/>
    <w:multiLevelType w:val="hybridMultilevel"/>
    <w:tmpl w:val="9640B4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B11149"/>
    <w:multiLevelType w:val="multilevel"/>
    <w:tmpl w:val="C05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50347"/>
    <w:multiLevelType w:val="multilevel"/>
    <w:tmpl w:val="D066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0540B4"/>
    <w:multiLevelType w:val="hybridMultilevel"/>
    <w:tmpl w:val="CFB27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74028"/>
    <w:multiLevelType w:val="multilevel"/>
    <w:tmpl w:val="DA4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610C7"/>
    <w:multiLevelType w:val="multilevel"/>
    <w:tmpl w:val="C3E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01D06"/>
    <w:multiLevelType w:val="multilevel"/>
    <w:tmpl w:val="63C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0003E"/>
    <w:multiLevelType w:val="multilevel"/>
    <w:tmpl w:val="D15E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65B09"/>
    <w:multiLevelType w:val="multilevel"/>
    <w:tmpl w:val="747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C62E3"/>
    <w:multiLevelType w:val="multilevel"/>
    <w:tmpl w:val="C1C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C79AD"/>
    <w:multiLevelType w:val="multilevel"/>
    <w:tmpl w:val="6A5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B4A02"/>
    <w:multiLevelType w:val="multilevel"/>
    <w:tmpl w:val="EAD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F62EC"/>
    <w:multiLevelType w:val="multilevel"/>
    <w:tmpl w:val="A86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876A4"/>
    <w:multiLevelType w:val="multilevel"/>
    <w:tmpl w:val="ACC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25927"/>
    <w:multiLevelType w:val="hybridMultilevel"/>
    <w:tmpl w:val="D740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85DC4"/>
    <w:multiLevelType w:val="multilevel"/>
    <w:tmpl w:val="E18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E6E3D"/>
    <w:multiLevelType w:val="multilevel"/>
    <w:tmpl w:val="B8C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491726"/>
    <w:multiLevelType w:val="multilevel"/>
    <w:tmpl w:val="6DA2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30A95"/>
    <w:multiLevelType w:val="multilevel"/>
    <w:tmpl w:val="482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36B8D"/>
    <w:multiLevelType w:val="multilevel"/>
    <w:tmpl w:val="9B2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F694B"/>
    <w:multiLevelType w:val="multilevel"/>
    <w:tmpl w:val="654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F4C68"/>
    <w:multiLevelType w:val="multilevel"/>
    <w:tmpl w:val="EC5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75290"/>
    <w:multiLevelType w:val="hybridMultilevel"/>
    <w:tmpl w:val="51C2D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C1F1C"/>
    <w:multiLevelType w:val="multilevel"/>
    <w:tmpl w:val="496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C19FE"/>
    <w:multiLevelType w:val="multilevel"/>
    <w:tmpl w:val="C0E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E1D23"/>
    <w:multiLevelType w:val="multilevel"/>
    <w:tmpl w:val="F468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E4023"/>
    <w:multiLevelType w:val="hybridMultilevel"/>
    <w:tmpl w:val="979A9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31DEA"/>
    <w:multiLevelType w:val="multilevel"/>
    <w:tmpl w:val="AC6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0" w15:restartNumberingAfterBreak="0">
    <w:nsid w:val="7B9F55D2"/>
    <w:multiLevelType w:val="multilevel"/>
    <w:tmpl w:val="627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F0923"/>
    <w:multiLevelType w:val="hybridMultilevel"/>
    <w:tmpl w:val="D2C8CE58"/>
    <w:lvl w:ilvl="0" w:tplc="BAD07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0DE9"/>
    <w:multiLevelType w:val="hybridMultilevel"/>
    <w:tmpl w:val="88EAF6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227001">
    <w:abstractNumId w:val="17"/>
  </w:num>
  <w:num w:numId="2" w16cid:durableId="956059187">
    <w:abstractNumId w:val="6"/>
  </w:num>
  <w:num w:numId="3" w16cid:durableId="312299763">
    <w:abstractNumId w:val="22"/>
  </w:num>
  <w:num w:numId="4" w16cid:durableId="1400056491">
    <w:abstractNumId w:val="35"/>
  </w:num>
  <w:num w:numId="5" w16cid:durableId="1426269913">
    <w:abstractNumId w:val="37"/>
  </w:num>
  <w:num w:numId="6" w16cid:durableId="289678111">
    <w:abstractNumId w:val="33"/>
  </w:num>
  <w:num w:numId="7" w16cid:durableId="1503276857">
    <w:abstractNumId w:val="5"/>
  </w:num>
  <w:num w:numId="8" w16cid:durableId="1260993265">
    <w:abstractNumId w:val="0"/>
  </w:num>
  <w:num w:numId="9" w16cid:durableId="1330869428">
    <w:abstractNumId w:val="16"/>
  </w:num>
  <w:num w:numId="10" w16cid:durableId="1806196949">
    <w:abstractNumId w:val="13"/>
  </w:num>
  <w:num w:numId="11" w16cid:durableId="1737779958">
    <w:abstractNumId w:val="26"/>
  </w:num>
  <w:num w:numId="12" w16cid:durableId="1982151303">
    <w:abstractNumId w:val="27"/>
  </w:num>
  <w:num w:numId="13" w16cid:durableId="361906501">
    <w:abstractNumId w:val="34"/>
  </w:num>
  <w:num w:numId="14" w16cid:durableId="928196406">
    <w:abstractNumId w:val="2"/>
  </w:num>
  <w:num w:numId="15" w16cid:durableId="1733888688">
    <w:abstractNumId w:val="29"/>
  </w:num>
  <w:num w:numId="16" w16cid:durableId="1424258672">
    <w:abstractNumId w:val="28"/>
  </w:num>
  <w:num w:numId="17" w16cid:durableId="816456965">
    <w:abstractNumId w:val="15"/>
  </w:num>
  <w:num w:numId="18" w16cid:durableId="2037001215">
    <w:abstractNumId w:val="38"/>
  </w:num>
  <w:num w:numId="19" w16cid:durableId="513544114">
    <w:abstractNumId w:val="32"/>
  </w:num>
  <w:num w:numId="20" w16cid:durableId="1747992764">
    <w:abstractNumId w:val="3"/>
  </w:num>
  <w:num w:numId="21" w16cid:durableId="1263879313">
    <w:abstractNumId w:val="11"/>
  </w:num>
  <w:num w:numId="22" w16cid:durableId="945422760">
    <w:abstractNumId w:val="7"/>
  </w:num>
  <w:num w:numId="23" w16cid:durableId="1628779194">
    <w:abstractNumId w:val="14"/>
  </w:num>
  <w:num w:numId="24" w16cid:durableId="360252150">
    <w:abstractNumId w:val="42"/>
  </w:num>
  <w:num w:numId="25" w16cid:durableId="534655440">
    <w:abstractNumId w:val="20"/>
  </w:num>
  <w:num w:numId="26" w16cid:durableId="1829587704">
    <w:abstractNumId w:val="18"/>
  </w:num>
  <w:num w:numId="27" w16cid:durableId="1443761748">
    <w:abstractNumId w:val="36"/>
  </w:num>
  <w:num w:numId="28" w16cid:durableId="442572419">
    <w:abstractNumId w:val="23"/>
  </w:num>
  <w:num w:numId="29" w16cid:durableId="149294667">
    <w:abstractNumId w:val="12"/>
  </w:num>
  <w:num w:numId="30" w16cid:durableId="1627462540">
    <w:abstractNumId w:val="1"/>
  </w:num>
  <w:num w:numId="31" w16cid:durableId="743263502">
    <w:abstractNumId w:val="40"/>
  </w:num>
  <w:num w:numId="32" w16cid:durableId="672417703">
    <w:abstractNumId w:val="30"/>
  </w:num>
  <w:num w:numId="33" w16cid:durableId="558325384">
    <w:abstractNumId w:val="10"/>
  </w:num>
  <w:num w:numId="34" w16cid:durableId="256985005">
    <w:abstractNumId w:val="24"/>
  </w:num>
  <w:num w:numId="35" w16cid:durableId="346299274">
    <w:abstractNumId w:val="21"/>
  </w:num>
  <w:num w:numId="36" w16cid:durableId="699017476">
    <w:abstractNumId w:val="41"/>
  </w:num>
  <w:num w:numId="37" w16cid:durableId="1298953139">
    <w:abstractNumId w:val="19"/>
  </w:num>
  <w:num w:numId="38" w16cid:durableId="1489831376">
    <w:abstractNumId w:val="9"/>
  </w:num>
  <w:num w:numId="39" w16cid:durableId="968124222">
    <w:abstractNumId w:val="4"/>
  </w:num>
  <w:num w:numId="40" w16cid:durableId="2082754707">
    <w:abstractNumId w:val="31"/>
  </w:num>
  <w:num w:numId="41" w16cid:durableId="2113088699">
    <w:abstractNumId w:val="39"/>
  </w:num>
  <w:num w:numId="42" w16cid:durableId="1355350445">
    <w:abstractNumId w:val="8"/>
  </w:num>
  <w:num w:numId="43" w16cid:durableId="12935113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1A"/>
    <w:rsid w:val="00026D8A"/>
    <w:rsid w:val="00071937"/>
    <w:rsid w:val="00077070"/>
    <w:rsid w:val="00080BED"/>
    <w:rsid w:val="00080D93"/>
    <w:rsid w:val="000A4C3B"/>
    <w:rsid w:val="000B2105"/>
    <w:rsid w:val="000E08F5"/>
    <w:rsid w:val="00126F7B"/>
    <w:rsid w:val="00146DE9"/>
    <w:rsid w:val="00174C05"/>
    <w:rsid w:val="0018089A"/>
    <w:rsid w:val="001B5861"/>
    <w:rsid w:val="002005FA"/>
    <w:rsid w:val="00207031"/>
    <w:rsid w:val="002A28B4"/>
    <w:rsid w:val="002E6962"/>
    <w:rsid w:val="00383D0F"/>
    <w:rsid w:val="003B2B09"/>
    <w:rsid w:val="003F5677"/>
    <w:rsid w:val="00481AF4"/>
    <w:rsid w:val="0053129A"/>
    <w:rsid w:val="00552DAE"/>
    <w:rsid w:val="00563A15"/>
    <w:rsid w:val="00634EB1"/>
    <w:rsid w:val="006455F2"/>
    <w:rsid w:val="006B49BF"/>
    <w:rsid w:val="006C7B95"/>
    <w:rsid w:val="006F4D24"/>
    <w:rsid w:val="00712A83"/>
    <w:rsid w:val="00717137"/>
    <w:rsid w:val="00741E3B"/>
    <w:rsid w:val="00770206"/>
    <w:rsid w:val="00774CF1"/>
    <w:rsid w:val="007D209A"/>
    <w:rsid w:val="007F0CDD"/>
    <w:rsid w:val="007F495A"/>
    <w:rsid w:val="008042CB"/>
    <w:rsid w:val="00881401"/>
    <w:rsid w:val="0088332D"/>
    <w:rsid w:val="008B096B"/>
    <w:rsid w:val="008D3ABE"/>
    <w:rsid w:val="008D4C54"/>
    <w:rsid w:val="008E5F7C"/>
    <w:rsid w:val="0091071E"/>
    <w:rsid w:val="0091397C"/>
    <w:rsid w:val="00961525"/>
    <w:rsid w:val="00966168"/>
    <w:rsid w:val="009D44D1"/>
    <w:rsid w:val="009E731A"/>
    <w:rsid w:val="00A63B2C"/>
    <w:rsid w:val="00A738EA"/>
    <w:rsid w:val="00A75ED6"/>
    <w:rsid w:val="00AC4E53"/>
    <w:rsid w:val="00B24FD5"/>
    <w:rsid w:val="00BB5C73"/>
    <w:rsid w:val="00BB7845"/>
    <w:rsid w:val="00C06F32"/>
    <w:rsid w:val="00C345CD"/>
    <w:rsid w:val="00C42366"/>
    <w:rsid w:val="00C62859"/>
    <w:rsid w:val="00C83056"/>
    <w:rsid w:val="00CF07EB"/>
    <w:rsid w:val="00D00CA2"/>
    <w:rsid w:val="00D3729C"/>
    <w:rsid w:val="00D41B61"/>
    <w:rsid w:val="00D62B0E"/>
    <w:rsid w:val="00D96063"/>
    <w:rsid w:val="00DB4D4C"/>
    <w:rsid w:val="00E31A7F"/>
    <w:rsid w:val="00E57BF1"/>
    <w:rsid w:val="00E60109"/>
    <w:rsid w:val="00E65097"/>
    <w:rsid w:val="00E75AEA"/>
    <w:rsid w:val="00E870AB"/>
    <w:rsid w:val="00E9375D"/>
    <w:rsid w:val="00F32D54"/>
    <w:rsid w:val="00F33FBA"/>
    <w:rsid w:val="00F35A6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CFFB"/>
  <w15:chartTrackingRefBased/>
  <w15:docId w15:val="{AC1800E1-F1F2-4791-A95D-4D751C9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C7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17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60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B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B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3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7B9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601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17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1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-vhide">
    <w:name w:val="u-vhide"/>
    <w:basedOn w:val="Standardnpsmoodstavce"/>
    <w:rsid w:val="00717137"/>
  </w:style>
  <w:style w:type="character" w:customStyle="1" w:styleId="starsrating">
    <w:name w:val="stars__rating"/>
    <w:basedOn w:val="Standardnpsmoodstavce"/>
    <w:rsid w:val="00717137"/>
  </w:style>
  <w:style w:type="character" w:customStyle="1" w:styleId="starscount">
    <w:name w:val="stars__count"/>
    <w:basedOn w:val="Standardnpsmoodstavce"/>
    <w:rsid w:val="00717137"/>
  </w:style>
  <w:style w:type="character" w:customStyle="1" w:styleId="authorname">
    <w:name w:val="author__name"/>
    <w:basedOn w:val="Standardnpsmoodstavce"/>
    <w:rsid w:val="00717137"/>
  </w:style>
  <w:style w:type="paragraph" w:customStyle="1" w:styleId="b-recipe-infoinfo">
    <w:name w:val="b-recipe-info__info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amount-wrap">
    <w:name w:val="b-parameters__amount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parametersamount">
    <w:name w:val="b-parameters__amount"/>
    <w:basedOn w:val="Standardnpsmoodstavce"/>
    <w:rsid w:val="00717137"/>
  </w:style>
  <w:style w:type="paragraph" w:customStyle="1" w:styleId="b-parametersitem">
    <w:name w:val="b-parameters__item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hop-bnrimg-wrap">
    <w:name w:val="b-shop-bnr__img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hop-bnrbtn-wrap">
    <w:name w:val="b-shop-bnr__btn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717137"/>
  </w:style>
  <w:style w:type="paragraph" w:customStyle="1" w:styleId="b-parametersbtn-wrap">
    <w:name w:val="b-parameters__btn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icon">
    <w:name w:val="item-icon"/>
    <w:basedOn w:val="Standardnpsmoodstavce"/>
    <w:rsid w:val="00717137"/>
  </w:style>
  <w:style w:type="paragraph" w:customStyle="1" w:styleId="b-parameterscontent">
    <w:name w:val="b-parameters__content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link-wrap">
    <w:name w:val="b-steps__link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B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B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c-fbho97-0">
    <w:name w:val="sc-fbho97-0"/>
    <w:basedOn w:val="Standardnpsmoodstavce"/>
    <w:rsid w:val="00080BED"/>
  </w:style>
  <w:style w:type="paragraph" w:customStyle="1" w:styleId="text-light">
    <w:name w:val="text-light"/>
    <w:basedOn w:val="Normln"/>
    <w:rsid w:val="00E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dge">
    <w:name w:val="badge"/>
    <w:basedOn w:val="Standardnpsmoodstavce"/>
    <w:rsid w:val="00E31A7F"/>
  </w:style>
  <w:style w:type="paragraph" w:customStyle="1" w:styleId="fw-bold">
    <w:name w:val="fw-bold"/>
    <w:basedOn w:val="Normln"/>
    <w:rsid w:val="00E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1A7F"/>
    <w:rPr>
      <w:b/>
      <w:bCs/>
    </w:rPr>
  </w:style>
  <w:style w:type="paragraph" w:customStyle="1" w:styleId="pt5">
    <w:name w:val="pt5"/>
    <w:basedOn w:val="Normln"/>
    <w:rsid w:val="0074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E65097"/>
  </w:style>
  <w:style w:type="character" w:customStyle="1" w:styleId="name">
    <w:name w:val="name"/>
    <w:basedOn w:val="Standardnpsmoodstavce"/>
    <w:rsid w:val="00E65097"/>
  </w:style>
  <w:style w:type="paragraph" w:customStyle="1" w:styleId="infoblock">
    <w:name w:val="infoblock"/>
    <w:basedOn w:val="Normln"/>
    <w:rsid w:val="00DB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left">
    <w:name w:val="has-text-align-left"/>
    <w:basedOn w:val="Normln"/>
    <w:rsid w:val="00DB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4D4C"/>
    <w:rPr>
      <w:i/>
      <w:iCs/>
    </w:rPr>
  </w:style>
  <w:style w:type="paragraph" w:customStyle="1" w:styleId="mb-0">
    <w:name w:val="mb-0"/>
    <w:basedOn w:val="Normln"/>
    <w:rsid w:val="006F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rticle-infodate">
    <w:name w:val="b-article-info__date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font-lg">
    <w:name w:val="u-font-lg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highlighttitle">
    <w:name w:val="b-highlight__title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rticleimg-wrap">
    <w:name w:val="b-article__img-wrap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mb-xs">
    <w:name w:val="u-mb-xs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8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Standardnpsmoodstavce"/>
    <w:rsid w:val="00481AF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1A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1AF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electboxit-text">
    <w:name w:val="selectboxit-text"/>
    <w:basedOn w:val="Standardnpsmoodstavce"/>
    <w:rsid w:val="00481AF4"/>
  </w:style>
  <w:style w:type="character" w:customStyle="1" w:styleId="pcs-minus">
    <w:name w:val="pcs-minus"/>
    <w:basedOn w:val="Standardnpsmoodstavce"/>
    <w:rsid w:val="00481AF4"/>
  </w:style>
  <w:style w:type="character" w:customStyle="1" w:styleId="pcs-plus">
    <w:name w:val="pcs-plus"/>
    <w:basedOn w:val="Standardnpsmoodstavce"/>
    <w:rsid w:val="00481AF4"/>
  </w:style>
  <w:style w:type="paragraph" w:customStyle="1" w:styleId="price">
    <w:name w:val="price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x-info">
    <w:name w:val="tax-info"/>
    <w:basedOn w:val="Standardnpsmoodstavce"/>
    <w:rsid w:val="00481AF4"/>
  </w:style>
  <w:style w:type="paragraph" w:customStyle="1" w:styleId="price-tax">
    <w:name w:val="price-tax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1A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1AF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as-inline-color">
    <w:name w:val="has-inline-color"/>
    <w:basedOn w:val="Standardnpsmoodstavce"/>
    <w:rsid w:val="00481AF4"/>
  </w:style>
  <w:style w:type="paragraph" w:customStyle="1" w:styleId="contacts">
    <w:name w:val="contacts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cf7-form-control-wrap">
    <w:name w:val="wpcf7-form-control-wrap"/>
    <w:basedOn w:val="Standardnpsmoodstavce"/>
    <w:rsid w:val="00481AF4"/>
  </w:style>
  <w:style w:type="character" w:customStyle="1" w:styleId="wpcf7-list-item">
    <w:name w:val="wpcf7-list-item"/>
    <w:basedOn w:val="Standardnpsmoodstavce"/>
    <w:rsid w:val="00481AF4"/>
  </w:style>
  <w:style w:type="character" w:customStyle="1" w:styleId="wpcf7-list-item-label">
    <w:name w:val="wpcf7-list-item-label"/>
    <w:basedOn w:val="Standardnpsmoodstavce"/>
    <w:rsid w:val="00481AF4"/>
  </w:style>
  <w:style w:type="paragraph" w:customStyle="1" w:styleId="menu-item">
    <w:name w:val="menu-item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contacts">
    <w:name w:val="footer-contacts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social">
    <w:name w:val="footer-social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ABE"/>
  </w:style>
  <w:style w:type="paragraph" w:styleId="Zpat">
    <w:name w:val="footer"/>
    <w:basedOn w:val="Normln"/>
    <w:link w:val="ZpatChar"/>
    <w:uiPriority w:val="99"/>
    <w:unhideWhenUsed/>
    <w:rsid w:val="008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  <w:div w:id="8753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1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474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571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90899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2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4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7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0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265840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056983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1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7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069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4587">
                          <w:marLeft w:val="0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13649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67677">
                          <w:marLeft w:val="271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</w:div>
                        <w:div w:id="858275525">
                          <w:marLeft w:val="0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3920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5756">
                          <w:marLeft w:val="271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  <w:div w:id="234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2D9"/>
                        <w:right w:val="none" w:sz="0" w:space="0" w:color="auto"/>
                      </w:divBdr>
                    </w:div>
                    <w:div w:id="16602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21013">
                                  <w:marLeft w:val="2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97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6579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40836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9833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440396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3344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385937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4420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674058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6719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124279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0337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761898">
              <w:marLeft w:val="0"/>
              <w:marRight w:val="0"/>
              <w:marTop w:val="0"/>
              <w:marBottom w:val="0"/>
              <w:divBdr>
                <w:top w:val="single" w:sz="6" w:space="0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3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31972">
                              <w:marLeft w:val="16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5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43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095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8766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6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973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348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34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1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444">
              <w:marLeft w:val="0"/>
              <w:marRight w:val="450"/>
              <w:marTop w:val="0"/>
              <w:marBottom w:val="225"/>
              <w:divBdr>
                <w:top w:val="single" w:sz="6" w:space="11" w:color="DAF2FC"/>
                <w:left w:val="single" w:sz="6" w:space="11" w:color="DAF2FC"/>
                <w:bottom w:val="single" w:sz="6" w:space="11" w:color="DAF2FC"/>
                <w:right w:val="single" w:sz="6" w:space="11" w:color="DAF2FC"/>
              </w:divBdr>
            </w:div>
          </w:divsChild>
        </w:div>
        <w:div w:id="1020081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7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3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3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63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0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38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176997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35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09431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73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594969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358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92174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43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046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02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0778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67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613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49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228630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7736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504792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13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5556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19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967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8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136562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128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08377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521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5064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44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2468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54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831560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68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09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0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5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4768745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392508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53618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39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4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4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  <w:div w:id="35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675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8260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6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68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0901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751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5257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4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0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108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050828\Documents\A_V&#352;E_spolupr&#225;ce\Odborn&#233;%20praxe_2024\poverenec.GDPR@fs.mfcr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050828\Desktop\poverenec.GDPR@fs.m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Jana Ing. (GFŘ)</dc:creator>
  <cp:keywords/>
  <dc:description/>
  <cp:lastModifiedBy>Blažková Jana Ing. (GFŘ)</cp:lastModifiedBy>
  <cp:revision>12</cp:revision>
  <cp:lastPrinted>2024-04-25T10:06:00Z</cp:lastPrinted>
  <dcterms:created xsi:type="dcterms:W3CDTF">2024-04-23T13:41:00Z</dcterms:created>
  <dcterms:modified xsi:type="dcterms:W3CDTF">2024-04-25T10:06:00Z</dcterms:modified>
</cp:coreProperties>
</file>